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39C" w:rsidRDefault="0035147E">
      <w:pPr>
        <w:pStyle w:val="30"/>
        <w:shd w:val="clear" w:color="auto" w:fill="auto"/>
        <w:ind w:right="1260"/>
      </w:pPr>
      <w:r>
        <w:t>Российская Федерация</w:t>
      </w:r>
    </w:p>
    <w:p w:rsidR="00F4539C" w:rsidRDefault="0035147E">
      <w:pPr>
        <w:pStyle w:val="30"/>
        <w:shd w:val="clear" w:color="auto" w:fill="auto"/>
        <w:spacing w:after="547"/>
        <w:ind w:right="1260"/>
      </w:pPr>
      <w:r>
        <w:t>Брянская область Унечский муниципальный район</w:t>
      </w:r>
      <w:r>
        <w:br/>
        <w:t>Старосельское сельское поселение</w:t>
      </w:r>
      <w:r>
        <w:br/>
        <w:t>Старосельский сельский Совет народных депутатов</w:t>
      </w:r>
    </w:p>
    <w:p w:rsidR="00F4539C" w:rsidRDefault="0035147E">
      <w:pPr>
        <w:pStyle w:val="10"/>
        <w:keepNext/>
        <w:keepLines/>
        <w:shd w:val="clear" w:color="auto" w:fill="auto"/>
        <w:spacing w:before="0" w:after="366" w:line="340" w:lineRule="exact"/>
        <w:ind w:left="4180"/>
      </w:pPr>
      <w:bookmarkStart w:id="0" w:name="bookmark0"/>
      <w:r>
        <w:t>Решение</w:t>
      </w:r>
      <w:bookmarkEnd w:id="0"/>
    </w:p>
    <w:p w:rsidR="00F4539C" w:rsidRDefault="0035147E">
      <w:pPr>
        <w:pStyle w:val="40"/>
        <w:shd w:val="clear" w:color="auto" w:fill="auto"/>
        <w:spacing w:before="0"/>
        <w:ind w:right="940"/>
      </w:pPr>
      <w:r>
        <w:t>От 10.07.2019 года № 3-147 с.Староселье</w:t>
      </w:r>
    </w:p>
    <w:p w:rsidR="00F4539C" w:rsidRDefault="0035147E">
      <w:pPr>
        <w:pStyle w:val="30"/>
        <w:shd w:val="clear" w:color="auto" w:fill="auto"/>
        <w:spacing w:line="250" w:lineRule="exact"/>
        <w:ind w:right="940"/>
        <w:jc w:val="left"/>
      </w:pPr>
      <w:r>
        <w:t>О назначении ответственного лица за прием и хранение представленных депутатами Старосельского сельского Совета народных депутатов и муниципальных служащими</w:t>
      </w:r>
    </w:p>
    <w:p w:rsidR="00F4539C" w:rsidRDefault="0035147E">
      <w:pPr>
        <w:pStyle w:val="30"/>
        <w:shd w:val="clear" w:color="auto" w:fill="auto"/>
        <w:spacing w:line="250" w:lineRule="exact"/>
        <w:jc w:val="left"/>
      </w:pPr>
      <w:r>
        <w:t>Старосельской сельской администрации сведений о своих доходах, расходах,</w:t>
      </w:r>
    </w:p>
    <w:p w:rsidR="00F4539C" w:rsidRDefault="0035147E">
      <w:pPr>
        <w:pStyle w:val="30"/>
        <w:shd w:val="clear" w:color="auto" w:fill="auto"/>
        <w:spacing w:line="250" w:lineRule="exact"/>
        <w:jc w:val="left"/>
      </w:pPr>
      <w:r>
        <w:t>об имуществе и обязательствах имущественного характера, а также</w:t>
      </w:r>
    </w:p>
    <w:p w:rsidR="00F4539C" w:rsidRDefault="0035147E">
      <w:pPr>
        <w:pStyle w:val="30"/>
        <w:shd w:val="clear" w:color="auto" w:fill="auto"/>
        <w:spacing w:line="250" w:lineRule="exact"/>
        <w:jc w:val="left"/>
      </w:pPr>
      <w:r>
        <w:t>сведений о доходах,расходах, об имуществе и обязательствах имущественного характера</w:t>
      </w:r>
    </w:p>
    <w:p w:rsidR="00F4539C" w:rsidRDefault="0035147E">
      <w:pPr>
        <w:pStyle w:val="30"/>
        <w:shd w:val="clear" w:color="auto" w:fill="auto"/>
        <w:spacing w:after="350" w:line="250" w:lineRule="exact"/>
        <w:jc w:val="left"/>
      </w:pPr>
      <w:r>
        <w:t>своей (своего)супруги (супруга) и несовершеннолетних детей</w:t>
      </w:r>
    </w:p>
    <w:p w:rsidR="00F4539C" w:rsidRDefault="0035147E">
      <w:pPr>
        <w:pStyle w:val="20"/>
        <w:shd w:val="clear" w:color="auto" w:fill="auto"/>
        <w:spacing w:before="0" w:after="890"/>
        <w:ind w:firstLine="0"/>
      </w:pPr>
      <w:r>
        <w:t>В связи с принятием решения Старосельского сельского Совета народных депутатов от 10.07.2019 года №3-147 « Об утверждении Положения о предоставлении депутатами Старосельского сельского Совета народных депутатов сведений о своих доходах, расходах, об имуществе и обязательствах имущественного характера ,а также сведений о доходах расходах, об имуществе и обязательствах имущественного характера своих супруг (супругов) и несовершеннолетних детей»,постановления от 17 апреля 2015 года №13 «О предоставлении гражданами , претендующими на замещение должностей муниципальной службы, и муниципальными служащими сведений о доходах .расходах, об имуществе и обязательствах имущественного характера»:</w:t>
      </w:r>
    </w:p>
    <w:p w:rsidR="00F4539C" w:rsidRDefault="0035147E">
      <w:pPr>
        <w:pStyle w:val="50"/>
        <w:shd w:val="clear" w:color="auto" w:fill="auto"/>
        <w:spacing w:before="0" w:after="434" w:line="200" w:lineRule="exact"/>
        <w:ind w:left="3620"/>
      </w:pPr>
      <w:r>
        <w:t>РЕШИЛ:</w:t>
      </w:r>
    </w:p>
    <w:p w:rsidR="00AD7BBB" w:rsidRDefault="0035147E" w:rsidP="00AD7BBB">
      <w:pPr>
        <w:pStyle w:val="20"/>
        <w:numPr>
          <w:ilvl w:val="0"/>
          <w:numId w:val="1"/>
        </w:numPr>
        <w:shd w:val="clear" w:color="auto" w:fill="auto"/>
        <w:tabs>
          <w:tab w:val="left" w:pos="635"/>
        </w:tabs>
        <w:spacing w:before="0" w:after="0" w:line="374" w:lineRule="exact"/>
        <w:ind w:left="540"/>
      </w:pPr>
      <w:r>
        <w:t>Решение Старосельского сельского Совета народных депутатов от 20.06.2016 года №3-65 признать утратившую силу.</w:t>
      </w:r>
    </w:p>
    <w:p w:rsidR="00AD7BBB" w:rsidRDefault="0035147E" w:rsidP="00AD7BBB">
      <w:pPr>
        <w:pStyle w:val="20"/>
        <w:numPr>
          <w:ilvl w:val="0"/>
          <w:numId w:val="1"/>
        </w:numPr>
        <w:shd w:val="clear" w:color="auto" w:fill="auto"/>
        <w:tabs>
          <w:tab w:val="left" w:pos="635"/>
        </w:tabs>
        <w:spacing w:before="0" w:after="0" w:line="374" w:lineRule="exact"/>
        <w:ind w:left="540"/>
      </w:pPr>
      <w:r>
        <w:t>Назначить Мотыреву Ирину Владимировну .инспектора Старосельской сельской администрации .уполномоченным лицом за прием и хранение представленных депутатами Старосельского сельского Сов</w:t>
      </w:r>
      <w:r w:rsidR="00AD7BBB">
        <w:t>ета народных депутатов и муниципальными</w:t>
      </w:r>
    </w:p>
    <w:p w:rsidR="00AD7BBB" w:rsidRDefault="00AD7BBB" w:rsidP="00AD7BBB">
      <w:pPr>
        <w:pStyle w:val="20"/>
        <w:shd w:val="clear" w:color="auto" w:fill="auto"/>
        <w:tabs>
          <w:tab w:val="left" w:pos="635"/>
        </w:tabs>
        <w:spacing w:before="0" w:after="0" w:line="374" w:lineRule="exact"/>
        <w:ind w:firstLine="0"/>
      </w:pPr>
    </w:p>
    <w:p w:rsidR="00AD7BBB" w:rsidRDefault="00AD7BBB" w:rsidP="00AD7BBB">
      <w:pPr>
        <w:pStyle w:val="20"/>
        <w:shd w:val="clear" w:color="auto" w:fill="auto"/>
        <w:tabs>
          <w:tab w:val="left" w:pos="635"/>
        </w:tabs>
        <w:spacing w:before="0" w:after="0" w:line="374" w:lineRule="exact"/>
        <w:ind w:left="540" w:firstLine="0"/>
      </w:pPr>
    </w:p>
    <w:p w:rsidR="004D45B0" w:rsidRDefault="004D45B0" w:rsidP="00AD7BBB">
      <w:pPr>
        <w:pStyle w:val="20"/>
        <w:shd w:val="clear" w:color="auto" w:fill="auto"/>
        <w:tabs>
          <w:tab w:val="left" w:pos="635"/>
        </w:tabs>
        <w:spacing w:before="0" w:after="0" w:line="374" w:lineRule="exact"/>
        <w:ind w:firstLine="0"/>
      </w:pPr>
      <w:r w:rsidRPr="004D45B0">
        <w:lastRenderedPageBreak/>
        <w:t xml:space="preserve"> </w:t>
      </w:r>
      <w:r>
        <w:t>служащими сельской администрации сведений о своих доходах, расходах, об имуществе и обязательствах имущественного характера , а также сведений о доходах .расходах, об имуществе и обязательствах имущественного характера супруги(супруга) и несовершеннолетних детей.</w:t>
      </w:r>
    </w:p>
    <w:p w:rsidR="004D45B0" w:rsidRDefault="004D45B0" w:rsidP="004D45B0">
      <w:pPr>
        <w:pStyle w:val="20"/>
        <w:shd w:val="clear" w:color="auto" w:fill="auto"/>
        <w:ind w:firstLine="380"/>
      </w:pPr>
      <w:r>
        <w:t>3.Администрация поселения внести соответствующее дополнение в должностную инструкцию инспектора Мотыреву И В.</w:t>
      </w:r>
    </w:p>
    <w:p w:rsidR="004D45B0" w:rsidRDefault="004D45B0" w:rsidP="004D45B0">
      <w:pPr>
        <w:pStyle w:val="20"/>
        <w:shd w:val="clear" w:color="auto" w:fill="auto"/>
        <w:spacing w:after="2208"/>
        <w:ind w:firstLine="380"/>
      </w:pPr>
      <w:r>
        <w:t>4 Настоящее решение обнародовать согласно Устава Старосельского сельского поселения.</w:t>
      </w:r>
    </w:p>
    <w:p w:rsidR="004D45B0" w:rsidRDefault="004D45B0" w:rsidP="004D45B0">
      <w:pPr>
        <w:pStyle w:val="30"/>
        <w:shd w:val="clear" w:color="auto" w:fill="auto"/>
        <w:tabs>
          <w:tab w:val="left" w:pos="5894"/>
        </w:tabs>
        <w:spacing w:line="240" w:lineRule="exact"/>
      </w:pPr>
      <w:r>
        <w:rPr>
          <w:sz w:val="24"/>
          <w:szCs w:val="24"/>
        </w:rPr>
        <w:t>Глава Старосельского сельского поселения</w:t>
      </w:r>
      <w:r>
        <w:rPr>
          <w:sz w:val="24"/>
          <w:szCs w:val="24"/>
        </w:rPr>
        <w:tab/>
        <w:t>А.В.Лукашов</w:t>
      </w:r>
    </w:p>
    <w:p w:rsidR="00F4539C" w:rsidRDefault="00F4539C" w:rsidP="00AD7BBB">
      <w:pPr>
        <w:pStyle w:val="20"/>
        <w:shd w:val="clear" w:color="auto" w:fill="auto"/>
        <w:tabs>
          <w:tab w:val="left" w:pos="602"/>
        </w:tabs>
        <w:spacing w:before="0" w:after="0" w:line="374" w:lineRule="exact"/>
        <w:ind w:left="360" w:firstLine="0"/>
      </w:pPr>
    </w:p>
    <w:sectPr w:rsidR="00F4539C" w:rsidSect="00F4539C">
      <w:pgSz w:w="11900" w:h="16840"/>
      <w:pgMar w:top="2658" w:right="569" w:bottom="1419" w:left="202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0D6" w:rsidRDefault="006B70D6" w:rsidP="00F4539C">
      <w:r>
        <w:separator/>
      </w:r>
    </w:p>
  </w:endnote>
  <w:endnote w:type="continuationSeparator" w:id="1">
    <w:p w:rsidR="006B70D6" w:rsidRDefault="006B70D6" w:rsidP="00F45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0D6" w:rsidRDefault="006B70D6"/>
  </w:footnote>
  <w:footnote w:type="continuationSeparator" w:id="1">
    <w:p w:rsidR="006B70D6" w:rsidRDefault="006B70D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57B5C"/>
    <w:multiLevelType w:val="multilevel"/>
    <w:tmpl w:val="28465EE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F4539C"/>
    <w:rsid w:val="000F6F0A"/>
    <w:rsid w:val="00200248"/>
    <w:rsid w:val="0035147E"/>
    <w:rsid w:val="004D45B0"/>
    <w:rsid w:val="004D498A"/>
    <w:rsid w:val="006B70D6"/>
    <w:rsid w:val="008C5780"/>
    <w:rsid w:val="00AD7BBB"/>
    <w:rsid w:val="00F45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4539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4539C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F453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sid w:val="00F453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20"/>
      <w:sz w:val="34"/>
      <w:szCs w:val="34"/>
      <w:u w:val="none"/>
    </w:rPr>
  </w:style>
  <w:style w:type="character" w:customStyle="1" w:styleId="4">
    <w:name w:val="Основной текст (4)_"/>
    <w:basedOn w:val="a0"/>
    <w:link w:val="40"/>
    <w:rsid w:val="00F453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sid w:val="00F4539C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sid w:val="00F4539C"/>
    <w:rPr>
      <w:rFonts w:ascii="Arial" w:eastAsia="Arial" w:hAnsi="Arial" w:cs="Arial"/>
      <w:b/>
      <w:bCs/>
      <w:i w:val="0"/>
      <w:iCs w:val="0"/>
      <w:smallCaps w:val="0"/>
      <w:strike w:val="0"/>
      <w:spacing w:val="6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rsid w:val="00F4539C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0">
    <w:name w:val="Заголовок №1"/>
    <w:basedOn w:val="a"/>
    <w:link w:val="1"/>
    <w:rsid w:val="00F4539C"/>
    <w:pPr>
      <w:shd w:val="clear" w:color="auto" w:fill="FFFFFF"/>
      <w:spacing w:before="600" w:after="480" w:line="0" w:lineRule="atLeast"/>
      <w:outlineLvl w:val="0"/>
    </w:pPr>
    <w:rPr>
      <w:rFonts w:ascii="Times New Roman" w:eastAsia="Times New Roman" w:hAnsi="Times New Roman" w:cs="Times New Roman"/>
      <w:b/>
      <w:bCs/>
      <w:spacing w:val="120"/>
      <w:sz w:val="34"/>
      <w:szCs w:val="34"/>
    </w:rPr>
  </w:style>
  <w:style w:type="paragraph" w:customStyle="1" w:styleId="40">
    <w:name w:val="Основной текст (4)"/>
    <w:basedOn w:val="a"/>
    <w:link w:val="4"/>
    <w:rsid w:val="00F4539C"/>
    <w:pPr>
      <w:shd w:val="clear" w:color="auto" w:fill="FFFFFF"/>
      <w:spacing w:before="480" w:line="25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rsid w:val="00F4539C"/>
    <w:pPr>
      <w:shd w:val="clear" w:color="auto" w:fill="FFFFFF"/>
      <w:spacing w:before="480" w:after="720" w:line="413" w:lineRule="exact"/>
      <w:ind w:hanging="180"/>
    </w:pPr>
    <w:rPr>
      <w:rFonts w:ascii="Arial" w:eastAsia="Arial" w:hAnsi="Arial" w:cs="Arial"/>
      <w:sz w:val="22"/>
      <w:szCs w:val="22"/>
    </w:rPr>
  </w:style>
  <w:style w:type="paragraph" w:customStyle="1" w:styleId="50">
    <w:name w:val="Основной текст (5)"/>
    <w:basedOn w:val="a"/>
    <w:link w:val="5"/>
    <w:rsid w:val="00F4539C"/>
    <w:pPr>
      <w:shd w:val="clear" w:color="auto" w:fill="FFFFFF"/>
      <w:spacing w:before="720" w:after="600" w:line="0" w:lineRule="atLeast"/>
    </w:pPr>
    <w:rPr>
      <w:rFonts w:ascii="Arial" w:eastAsia="Arial" w:hAnsi="Arial" w:cs="Arial"/>
      <w:b/>
      <w:bCs/>
      <w:spacing w:val="6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325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5</cp:revision>
  <dcterms:created xsi:type="dcterms:W3CDTF">2019-10-01T06:21:00Z</dcterms:created>
  <dcterms:modified xsi:type="dcterms:W3CDTF">2019-10-01T06:32:00Z</dcterms:modified>
</cp:coreProperties>
</file>